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8"/>
          <w:szCs w:val="28"/>
          <w:u w:val="single"/>
        </w:rPr>
      </w:pPr>
      <w:r w:rsidDel="00000000" w:rsidR="00000000" w:rsidRPr="00000000">
        <w:rPr>
          <w:b w:val="1"/>
          <w:sz w:val="28"/>
          <w:szCs w:val="28"/>
          <w:u w:val="single"/>
          <w:rtl w:val="0"/>
        </w:rPr>
        <w:t xml:space="preserve">Artwork Information &amp; Care Document </w:t>
      </w:r>
    </w:p>
    <w:p w:rsidR="00000000" w:rsidDel="00000000" w:rsidP="00000000" w:rsidRDefault="00000000" w:rsidRPr="00000000" w14:paraId="00000002">
      <w:pPr>
        <w:rPr>
          <w:b w:val="1"/>
          <w:sz w:val="28"/>
          <w:szCs w:val="28"/>
          <w:u w:val="single"/>
        </w:rPr>
      </w:pPr>
      <w:r w:rsidDel="00000000" w:rsidR="00000000" w:rsidRPr="00000000">
        <w:rPr>
          <w:rtl w:val="0"/>
        </w:rPr>
      </w:r>
    </w:p>
    <w:p w:rsidR="00000000" w:rsidDel="00000000" w:rsidP="00000000" w:rsidRDefault="00000000" w:rsidRPr="00000000" w14:paraId="00000003">
      <w:pPr>
        <w:widowControl w:val="0"/>
        <w:spacing w:line="240" w:lineRule="auto"/>
        <w:rPr>
          <w:b w:val="1"/>
          <w:sz w:val="24"/>
          <w:szCs w:val="24"/>
        </w:rPr>
      </w:pPr>
      <w:r w:rsidDel="00000000" w:rsidR="00000000" w:rsidRPr="00000000">
        <w:rPr>
          <w:b w:val="1"/>
          <w:sz w:val="24"/>
          <w:szCs w:val="24"/>
          <w:rtl w:val="0"/>
        </w:rPr>
        <w:t xml:space="preserve">Image(s) of Artwork:</w:t>
      </w:r>
    </w:p>
    <w:p w:rsidR="00000000" w:rsidDel="00000000" w:rsidP="00000000" w:rsidRDefault="00000000" w:rsidRPr="00000000" w14:paraId="00000004">
      <w:pPr>
        <w:widowControl w:val="0"/>
        <w:spacing w:line="240" w:lineRule="auto"/>
        <w:rPr>
          <w:b w:val="1"/>
          <w:sz w:val="24"/>
          <w:szCs w:val="24"/>
        </w:rPr>
      </w:pPr>
      <w:r w:rsidDel="00000000" w:rsidR="00000000" w:rsidRPr="00000000">
        <w:rPr>
          <w:rtl w:val="0"/>
        </w:rPr>
      </w:r>
    </w:p>
    <w:tbl>
      <w:tblPr>
        <w:tblStyle w:val="Table1"/>
        <w:tblW w:w="5265.0" w:type="dxa"/>
        <w:jc w:val="left"/>
        <w:tblInd w:w="12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65"/>
        <w:tblGridChange w:id="0">
          <w:tblGrid>
            <w:gridCol w:w="5265"/>
          </w:tblGrid>
        </w:tblGridChange>
      </w:tblGrid>
      <w:tr>
        <w:trPr>
          <w:cantSplit w:val="0"/>
          <w:trHeight w:val="26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tc>
      </w:tr>
    </w:tbl>
    <w:p w:rsidR="00000000" w:rsidDel="00000000" w:rsidP="00000000" w:rsidRDefault="00000000" w:rsidRPr="00000000" w14:paraId="00000006">
      <w:pPr>
        <w:rPr>
          <w:b w:val="1"/>
          <w:sz w:val="28"/>
          <w:szCs w:val="28"/>
          <w:u w:val="single"/>
        </w:rPr>
      </w:pPr>
      <w:r w:rsidDel="00000000" w:rsidR="00000000" w:rsidRPr="00000000">
        <w:rPr>
          <w:rtl w:val="0"/>
        </w:rPr>
      </w:r>
    </w:p>
    <w:p w:rsidR="00000000" w:rsidDel="00000000" w:rsidP="00000000" w:rsidRDefault="00000000" w:rsidRPr="00000000" w14:paraId="00000007">
      <w:pPr>
        <w:widowControl w:val="0"/>
        <w:spacing w:line="240" w:lineRule="auto"/>
        <w:rPr>
          <w:b w:val="1"/>
          <w:sz w:val="24"/>
          <w:szCs w:val="24"/>
        </w:rPr>
      </w:pPr>
      <w:r w:rsidDel="00000000" w:rsidR="00000000" w:rsidRPr="00000000">
        <w:rPr>
          <w:rtl w:val="0"/>
        </w:rPr>
      </w:r>
    </w:p>
    <w:tbl>
      <w:tblPr>
        <w:tblStyle w:val="Table2"/>
        <w:tblW w:w="5265.0" w:type="dxa"/>
        <w:jc w:val="left"/>
        <w:tblInd w:w="12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65"/>
        <w:tblGridChange w:id="0">
          <w:tblGrid>
            <w:gridCol w:w="5265"/>
          </w:tblGrid>
        </w:tblGridChange>
      </w:tblGrid>
      <w:tr>
        <w:trPr>
          <w:cantSplit w:val="0"/>
          <w:trHeight w:val="26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sz w:val="24"/>
                <w:szCs w:val="24"/>
              </w:rPr>
            </w:pPr>
            <w:r w:rsidDel="00000000" w:rsidR="00000000" w:rsidRPr="00000000">
              <w:rPr>
                <w:rtl w:val="0"/>
              </w:rPr>
            </w:r>
          </w:p>
        </w:tc>
      </w:tr>
    </w:tbl>
    <w:p w:rsidR="00000000" w:rsidDel="00000000" w:rsidP="00000000" w:rsidRDefault="00000000" w:rsidRPr="00000000" w14:paraId="00000009">
      <w:pPr>
        <w:widowControl w:val="0"/>
        <w:spacing w:line="240" w:lineRule="auto"/>
        <w:rPr>
          <w:b w:val="1"/>
          <w:sz w:val="24"/>
          <w:szCs w:val="24"/>
        </w:rPr>
      </w:pPr>
      <w:r w:rsidDel="00000000" w:rsidR="00000000" w:rsidRPr="00000000">
        <w:rPr>
          <w:rtl w:val="0"/>
        </w:rPr>
      </w:r>
    </w:p>
    <w:tbl>
      <w:tblPr>
        <w:tblStyle w:val="Table3"/>
        <w:tblW w:w="5265.0" w:type="dxa"/>
        <w:jc w:val="left"/>
        <w:tblInd w:w="12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65"/>
        <w:tblGridChange w:id="0">
          <w:tblGrid>
            <w:gridCol w:w="5265"/>
          </w:tblGrid>
        </w:tblGridChange>
      </w:tblGrid>
      <w:tr>
        <w:trPr>
          <w:cantSplit w:val="0"/>
          <w:trHeight w:val="26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b w:val="1"/>
                <w:sz w:val="24"/>
                <w:szCs w:val="24"/>
              </w:rPr>
            </w:pPr>
            <w:r w:rsidDel="00000000" w:rsidR="00000000" w:rsidRPr="00000000">
              <w:rPr>
                <w:rtl w:val="0"/>
              </w:rPr>
            </w:r>
          </w:p>
        </w:tc>
      </w:tr>
    </w:tbl>
    <w:p w:rsidR="00000000" w:rsidDel="00000000" w:rsidP="00000000" w:rsidRDefault="00000000" w:rsidRPr="00000000" w14:paraId="0000000B">
      <w:pPr>
        <w:rPr>
          <w:b w:val="1"/>
          <w:sz w:val="28"/>
          <w:szCs w:val="28"/>
          <w:u w:val="single"/>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rtl w:val="0"/>
        </w:rPr>
      </w:r>
    </w:p>
    <w:tbl>
      <w:tblPr>
        <w:tblStyle w:val="Table4"/>
        <w:tblW w:w="9600.0" w:type="dxa"/>
        <w:jc w:val="left"/>
        <w:tblInd w:w="-2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60"/>
        <w:gridCol w:w="6840"/>
        <w:tblGridChange w:id="0">
          <w:tblGrid>
            <w:gridCol w:w="2760"/>
            <w:gridCol w:w="684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Artwork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Artist: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Date of Artwork: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Date Report Completed: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Report Completed By: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Original Commissioner of Artwork</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(if applicable)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999999"/>
              </w:rPr>
            </w:pPr>
            <w:r w:rsidDel="00000000" w:rsidR="00000000" w:rsidRPr="00000000">
              <w:rPr>
                <w:color w:val="999999"/>
                <w:rtl w:val="0"/>
              </w:rPr>
              <w:t xml:space="preserve">Eg: “Commissioned for an exhibition at Hospitalfield in 2014”</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Description of Work: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999999"/>
              </w:rPr>
            </w:pPr>
            <w:r w:rsidDel="00000000" w:rsidR="00000000" w:rsidRPr="00000000">
              <w:rPr>
                <w:color w:val="999999"/>
                <w:rtl w:val="0"/>
              </w:rPr>
              <w:t xml:space="preserve">Include here Materials, number of parts, description of any display elements and fixings.</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999999"/>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999999"/>
              </w:rPr>
            </w:pPr>
            <w:r w:rsidDel="00000000" w:rsidR="00000000" w:rsidRPr="00000000">
              <w:rPr>
                <w:color w:val="999999"/>
                <w:rtl w:val="0"/>
              </w:rPr>
              <w:t xml:space="preserve">Eg: “One, wall mounted piece, Timber frame with cast Jesmonite surface with brass inserts and split wooden baton for mounting”</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Dimensions (m/mm):</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Height:..............   Width:..............    Depth:...............</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Weight (Kg):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Packing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b w:val="1"/>
              </w:rPr>
            </w:pPr>
            <w:r w:rsidDel="00000000" w:rsidR="00000000" w:rsidRPr="00000000">
              <w:rPr>
                <w:color w:val="999999"/>
                <w:rtl w:val="0"/>
              </w:rPr>
              <w:t xml:space="preserve">Eg: “Plywood Crate with label and lid, 8x removable screws as marked. Sculpture supported in crate with foam inserts and bubble wrap”</w:t>
            </w: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Installation Instructions: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999999"/>
              </w:rPr>
            </w:pPr>
            <w:r w:rsidDel="00000000" w:rsidR="00000000" w:rsidRPr="00000000">
              <w:rPr>
                <w:color w:val="999999"/>
                <w:rtl w:val="0"/>
              </w:rPr>
              <w:t xml:space="preserve">Eg: “Fix to wall with 3x screws using split baton provided”</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b w:val="1"/>
              </w:rPr>
            </w:pPr>
            <w:r w:rsidDel="00000000" w:rsidR="00000000" w:rsidRPr="00000000">
              <w:rPr>
                <w:b w:val="1"/>
                <w:rtl w:val="0"/>
              </w:rPr>
              <w:t xml:space="preserve">Condition of Artwork:</w:t>
            </w:r>
          </w:p>
          <w:p w:rsidR="00000000" w:rsidDel="00000000" w:rsidP="00000000" w:rsidRDefault="00000000" w:rsidRPr="00000000" w14:paraId="00000028">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color w:val="999999"/>
              </w:rPr>
            </w:pPr>
            <w:r w:rsidDel="00000000" w:rsidR="00000000" w:rsidRPr="00000000">
              <w:rPr>
                <w:color w:val="999999"/>
                <w:rtl w:val="0"/>
              </w:rPr>
              <w:t xml:space="preserve">Please carefully inspect all angles and aspects of artwork, including display elements, and describe any damage or imperfections.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999999"/>
              </w:rPr>
            </w:pPr>
            <w:r w:rsidDel="00000000" w:rsidR="00000000" w:rsidRPr="00000000">
              <w:rPr>
                <w:color w:val="999999"/>
                <w:rtl w:val="0"/>
              </w:rPr>
              <w:t xml:space="preserve">Note any: Abrasions Stains Corrosion Tarnish Warping Shrinkage Flaking Powering Holes Tears Scratches Bulges Cracking Mold/mildew Moisture damage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999999"/>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999999"/>
              </w:rPr>
            </w:pPr>
            <w:r w:rsidDel="00000000" w:rsidR="00000000" w:rsidRPr="00000000">
              <w:rPr>
                <w:color w:val="999999"/>
                <w:rtl w:val="0"/>
              </w:rPr>
              <w:t xml:space="preserve">Where damage is noted please included images and attach to this document. </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b w:val="1"/>
              </w:rPr>
            </w:pPr>
            <w:r w:rsidDel="00000000" w:rsidR="00000000" w:rsidRPr="00000000">
              <w:rPr>
                <w:b w:val="1"/>
                <w:rtl w:val="0"/>
              </w:rPr>
              <w:t xml:space="preserve">Care/Maintenance Instructions: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999999"/>
              </w:rPr>
            </w:pPr>
            <w:r w:rsidDel="00000000" w:rsidR="00000000" w:rsidRPr="00000000">
              <w:rPr>
                <w:color w:val="999999"/>
                <w:rtl w:val="0"/>
              </w:rPr>
              <w:t xml:space="preserve">Note here any cleaning, protecting or upkeep instructions.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999999"/>
              </w:rPr>
            </w:pPr>
            <w:r w:rsidDel="00000000" w:rsidR="00000000" w:rsidRPr="00000000">
              <w:rPr>
                <w:color w:val="999999"/>
                <w:rtl w:val="0"/>
              </w:rPr>
              <w:t xml:space="preserve">Eg: “Dust Jesmonite surface weekly with clean dry microfibre cloth and polish brass inserts with Brasso when required. Do not allow to get wet or use any cleaning products on Jesmonite surface”</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b w:val="1"/>
        </w:rPr>
      </w:pPr>
      <w:r w:rsidDel="00000000" w:rsidR="00000000" w:rsidRPr="00000000">
        <w:rPr>
          <w:rtl w:val="0"/>
        </w:rPr>
      </w:r>
    </w:p>
    <w:p w:rsidR="00000000" w:rsidDel="00000000" w:rsidP="00000000" w:rsidRDefault="00000000" w:rsidRPr="00000000" w14:paraId="00000032">
      <w:pPr>
        <w:rPr>
          <w:b w:val="1"/>
          <w:sz w:val="28"/>
          <w:szCs w:val="28"/>
          <w:u w:val="single"/>
        </w:rPr>
      </w:pPr>
      <w:r w:rsidDel="00000000" w:rsidR="00000000" w:rsidRPr="00000000">
        <w:rPr>
          <w:b w:val="1"/>
          <w:sz w:val="28"/>
          <w:szCs w:val="28"/>
          <w:u w:val="single"/>
          <w:rtl w:val="0"/>
        </w:rPr>
        <w:t xml:space="preserve">Loan Record: To be filled in when returned, and then repeated with subsequent loans</w:t>
      </w:r>
    </w:p>
    <w:p w:rsidR="00000000" w:rsidDel="00000000" w:rsidP="00000000" w:rsidRDefault="00000000" w:rsidRPr="00000000" w14:paraId="00000033">
      <w:pPr>
        <w:rPr>
          <w:b w:val="1"/>
          <w:sz w:val="28"/>
          <w:szCs w:val="28"/>
          <w:u w:val="single"/>
        </w:rPr>
      </w:pPr>
      <w:r w:rsidDel="00000000" w:rsidR="00000000" w:rsidRPr="00000000">
        <w:rPr>
          <w:rtl w:val="0"/>
        </w:rPr>
      </w:r>
    </w:p>
    <w:p w:rsidR="00000000" w:rsidDel="00000000" w:rsidP="00000000" w:rsidRDefault="00000000" w:rsidRPr="00000000" w14:paraId="00000034">
      <w:pPr>
        <w:rPr>
          <w:b w:val="1"/>
        </w:rPr>
      </w:pPr>
      <w:r w:rsidDel="00000000" w:rsidR="00000000" w:rsidRPr="00000000">
        <w:rPr>
          <w:rtl w:val="0"/>
        </w:rPr>
      </w:r>
    </w:p>
    <w:tbl>
      <w:tblPr>
        <w:tblStyle w:val="Table5"/>
        <w:tblW w:w="9645.0" w:type="dxa"/>
        <w:jc w:val="left"/>
        <w:tblInd w:w="-2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25"/>
        <w:gridCol w:w="5520"/>
        <w:tblGridChange w:id="0">
          <w:tblGrid>
            <w:gridCol w:w="4125"/>
            <w:gridCol w:w="552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Host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Date of 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Original Packaging Returned Y/N: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Original Fixings Returned Y/N: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b w:val="1"/>
              </w:rPr>
            </w:pPr>
            <w:r w:rsidDel="00000000" w:rsidR="00000000" w:rsidRPr="00000000">
              <w:rPr>
                <w:b w:val="1"/>
                <w:rtl w:val="0"/>
              </w:rPr>
              <w:t xml:space="preserve">Condition of Artwork on 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b w:val="1"/>
              </w:rPr>
            </w:pPr>
            <w:r w:rsidDel="00000000" w:rsidR="00000000" w:rsidRPr="00000000">
              <w:rPr>
                <w:b w:val="1"/>
                <w:rtl w:val="0"/>
              </w:rPr>
              <w:t xml:space="preserve">Note of any maintenance/care/changes occurring during loan: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b w:val="1"/>
              </w:rPr>
            </w:pPr>
            <w:r w:rsidDel="00000000" w:rsidR="00000000" w:rsidRPr="00000000">
              <w:rPr>
                <w:b w:val="1"/>
                <w:rtl w:val="0"/>
              </w:rPr>
              <w:t xml:space="preserve">Name of Person De-installing: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b w:val="1"/>
              </w:rPr>
            </w:pPr>
            <w:r w:rsidDel="00000000" w:rsidR="00000000" w:rsidRPr="00000000">
              <w:rPr>
                <w:b w:val="1"/>
                <w:rtl w:val="0"/>
              </w:rPr>
              <w:t xml:space="preserve">Name of Return Delivery Provider”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bl>
    <w:p w:rsidR="00000000" w:rsidDel="00000000" w:rsidP="00000000" w:rsidRDefault="00000000" w:rsidRPr="00000000" w14:paraId="00000045">
      <w:pPr>
        <w:rPr>
          <w:b w:val="1"/>
        </w:rPr>
      </w:pPr>
      <w:r w:rsidDel="00000000" w:rsidR="00000000" w:rsidRPr="00000000">
        <w:rPr>
          <w:rtl w:val="0"/>
        </w:rPr>
      </w:r>
    </w:p>
    <w:p w:rsidR="00000000" w:rsidDel="00000000" w:rsidP="00000000" w:rsidRDefault="00000000" w:rsidRPr="00000000" w14:paraId="00000046">
      <w:pPr>
        <w:rPr>
          <w:b w:val="1"/>
        </w:rPr>
      </w:pPr>
      <w:r w:rsidDel="00000000" w:rsidR="00000000" w:rsidRPr="00000000">
        <w:rPr>
          <w:rtl w:val="0"/>
        </w:rPr>
      </w:r>
    </w:p>
    <w:p w:rsidR="00000000" w:rsidDel="00000000" w:rsidP="00000000" w:rsidRDefault="00000000" w:rsidRPr="00000000" w14:paraId="00000047">
      <w:pPr>
        <w:rPr>
          <w:b w:val="1"/>
        </w:rPr>
      </w:pPr>
      <w:r w:rsidDel="00000000" w:rsidR="00000000" w:rsidRPr="00000000">
        <w:rPr>
          <w:rtl w:val="0"/>
        </w:rPr>
      </w:r>
    </w:p>
    <w:p w:rsidR="00000000" w:rsidDel="00000000" w:rsidP="00000000" w:rsidRDefault="00000000" w:rsidRPr="00000000" w14:paraId="00000048">
      <w:pPr>
        <w:rPr>
          <w:b w:val="1"/>
          <w:sz w:val="28"/>
          <w:szCs w:val="28"/>
          <w:u w:val="single"/>
        </w:rPr>
      </w:pPr>
      <w:r w:rsidDel="00000000" w:rsidR="00000000" w:rsidRPr="00000000">
        <w:rPr>
          <w:rtl w:val="0"/>
        </w:rPr>
      </w:r>
    </w:p>
    <w:p w:rsidR="00000000" w:rsidDel="00000000" w:rsidP="00000000" w:rsidRDefault="00000000" w:rsidRPr="00000000" w14:paraId="00000049">
      <w:pPr>
        <w:rPr>
          <w:b w:val="1"/>
        </w:rPr>
      </w:pPr>
      <w:r w:rsidDel="00000000" w:rsidR="00000000" w:rsidRPr="00000000">
        <w:rPr>
          <w:rtl w:val="0"/>
        </w:rPr>
      </w:r>
    </w:p>
    <w:tbl>
      <w:tblPr>
        <w:tblStyle w:val="Table6"/>
        <w:tblW w:w="9645.0" w:type="dxa"/>
        <w:jc w:val="left"/>
        <w:tblInd w:w="-2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25"/>
        <w:gridCol w:w="5520"/>
        <w:tblGridChange w:id="0">
          <w:tblGrid>
            <w:gridCol w:w="4125"/>
            <w:gridCol w:w="552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b w:val="1"/>
              </w:rPr>
            </w:pPr>
            <w:r w:rsidDel="00000000" w:rsidR="00000000" w:rsidRPr="00000000">
              <w:rPr>
                <w:b w:val="1"/>
                <w:rtl w:val="0"/>
              </w:rPr>
              <w:t xml:space="preserve">Host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b w:val="1"/>
              </w:rPr>
            </w:pPr>
            <w:r w:rsidDel="00000000" w:rsidR="00000000" w:rsidRPr="00000000">
              <w:rPr>
                <w:b w:val="1"/>
                <w:rtl w:val="0"/>
              </w:rPr>
              <w:t xml:space="preserve">Date of 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b w:val="1"/>
              </w:rPr>
            </w:pPr>
            <w:r w:rsidDel="00000000" w:rsidR="00000000" w:rsidRPr="00000000">
              <w:rPr>
                <w:b w:val="1"/>
                <w:rtl w:val="0"/>
              </w:rPr>
              <w:t xml:space="preserve">Original Packaging Returned Y/N: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b w:val="1"/>
              </w:rPr>
            </w:pPr>
            <w:r w:rsidDel="00000000" w:rsidR="00000000" w:rsidRPr="00000000">
              <w:rPr>
                <w:b w:val="1"/>
                <w:rtl w:val="0"/>
              </w:rPr>
              <w:t xml:space="preserve">Original Fixings Returned Y/N: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b w:val="1"/>
              </w:rPr>
            </w:pPr>
            <w:r w:rsidDel="00000000" w:rsidR="00000000" w:rsidRPr="00000000">
              <w:rPr>
                <w:b w:val="1"/>
                <w:rtl w:val="0"/>
              </w:rPr>
              <w:t xml:space="preserve">Condition of Artwork on 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b w:val="1"/>
              </w:rPr>
            </w:pPr>
            <w:r w:rsidDel="00000000" w:rsidR="00000000" w:rsidRPr="00000000">
              <w:rPr>
                <w:b w:val="1"/>
                <w:rtl w:val="0"/>
              </w:rPr>
              <w:t xml:space="preserve">Note of any maintenance/care/changes occurring during loan: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b w:val="1"/>
              </w:rPr>
            </w:pPr>
            <w:r w:rsidDel="00000000" w:rsidR="00000000" w:rsidRPr="00000000">
              <w:rPr>
                <w:b w:val="1"/>
                <w:rtl w:val="0"/>
              </w:rPr>
              <w:t xml:space="preserve">Name of Person De-installing: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b w:val="1"/>
              </w:rPr>
            </w:pPr>
            <w:r w:rsidDel="00000000" w:rsidR="00000000" w:rsidRPr="00000000">
              <w:rPr>
                <w:b w:val="1"/>
                <w:rtl w:val="0"/>
              </w:rPr>
              <w:t xml:space="preserve">Name of Return Delivery Provider”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b w:val="1"/>
              </w:rPr>
            </w:pPr>
            <w:r w:rsidDel="00000000" w:rsidR="00000000" w:rsidRPr="00000000">
              <w:rPr>
                <w:rtl w:val="0"/>
              </w:rPr>
            </w:r>
          </w:p>
        </w:tc>
      </w:tr>
    </w:tbl>
    <w:p w:rsidR="00000000" w:rsidDel="00000000" w:rsidP="00000000" w:rsidRDefault="00000000" w:rsidRPr="00000000" w14:paraId="0000005A">
      <w:pPr>
        <w:rPr>
          <w:b w:val="1"/>
        </w:rPr>
      </w:pPr>
      <w:r w:rsidDel="00000000" w:rsidR="00000000" w:rsidRPr="00000000">
        <w:rPr>
          <w:rtl w:val="0"/>
        </w:rPr>
      </w:r>
    </w:p>
    <w:p w:rsidR="00000000" w:rsidDel="00000000" w:rsidP="00000000" w:rsidRDefault="00000000" w:rsidRPr="00000000" w14:paraId="0000005B">
      <w:pPr>
        <w:rPr>
          <w:b w:val="1"/>
        </w:rPr>
      </w:pPr>
      <w:r w:rsidDel="00000000" w:rsidR="00000000" w:rsidRPr="00000000">
        <w:rPr>
          <w:rtl w:val="0"/>
        </w:rPr>
      </w:r>
    </w:p>
    <w:p w:rsidR="00000000" w:rsidDel="00000000" w:rsidP="00000000" w:rsidRDefault="00000000" w:rsidRPr="00000000" w14:paraId="0000005C">
      <w:pPr>
        <w:rPr>
          <w:b w:val="1"/>
        </w:rPr>
      </w:pPr>
      <w:r w:rsidDel="00000000" w:rsidR="00000000" w:rsidRPr="00000000">
        <w:rPr>
          <w:rtl w:val="0"/>
        </w:rPr>
      </w:r>
    </w:p>
    <w:p w:rsidR="00000000" w:rsidDel="00000000" w:rsidP="00000000" w:rsidRDefault="00000000" w:rsidRPr="00000000" w14:paraId="0000005D">
      <w:pPr>
        <w:rPr>
          <w:b w:val="1"/>
          <w:sz w:val="28"/>
          <w:szCs w:val="28"/>
          <w:u w:val="single"/>
        </w:rPr>
      </w:pPr>
      <w:r w:rsidDel="00000000" w:rsidR="00000000" w:rsidRPr="00000000">
        <w:rPr>
          <w:rtl w:val="0"/>
        </w:rPr>
      </w:r>
    </w:p>
    <w:p w:rsidR="00000000" w:rsidDel="00000000" w:rsidP="00000000" w:rsidRDefault="00000000" w:rsidRPr="00000000" w14:paraId="0000005E">
      <w:pPr>
        <w:rPr>
          <w:b w:val="1"/>
        </w:rPr>
      </w:pPr>
      <w:r w:rsidDel="00000000" w:rsidR="00000000" w:rsidRPr="00000000">
        <w:rPr>
          <w:rtl w:val="0"/>
        </w:rPr>
      </w:r>
    </w:p>
    <w:tbl>
      <w:tblPr>
        <w:tblStyle w:val="Table7"/>
        <w:tblW w:w="9645.0" w:type="dxa"/>
        <w:jc w:val="left"/>
        <w:tblInd w:w="-2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125"/>
        <w:gridCol w:w="5520"/>
        <w:tblGridChange w:id="0">
          <w:tblGrid>
            <w:gridCol w:w="4125"/>
            <w:gridCol w:w="552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b w:val="1"/>
              </w:rPr>
            </w:pPr>
            <w:r w:rsidDel="00000000" w:rsidR="00000000" w:rsidRPr="00000000">
              <w:rPr>
                <w:b w:val="1"/>
                <w:rtl w:val="0"/>
              </w:rPr>
              <w:t xml:space="preserve">Host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b w:val="1"/>
              </w:rPr>
            </w:pPr>
            <w:r w:rsidDel="00000000" w:rsidR="00000000" w:rsidRPr="00000000">
              <w:rPr>
                <w:b w:val="1"/>
                <w:rtl w:val="0"/>
              </w:rPr>
              <w:t xml:space="preserve">Date of 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b w:val="1"/>
              </w:rPr>
            </w:pPr>
            <w:r w:rsidDel="00000000" w:rsidR="00000000" w:rsidRPr="00000000">
              <w:rPr>
                <w:b w:val="1"/>
                <w:rtl w:val="0"/>
              </w:rPr>
              <w:t xml:space="preserve">Original Packaging Returned Y/N: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b w:val="1"/>
              </w:rPr>
            </w:pPr>
            <w:r w:rsidDel="00000000" w:rsidR="00000000" w:rsidRPr="00000000">
              <w:rPr>
                <w:b w:val="1"/>
                <w:rtl w:val="0"/>
              </w:rPr>
              <w:t xml:space="preserve">Original Fixings Returned Y/N: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b w:val="1"/>
              </w:rPr>
            </w:pPr>
            <w:r w:rsidDel="00000000" w:rsidR="00000000" w:rsidRPr="00000000">
              <w:rPr>
                <w:b w:val="1"/>
                <w:rtl w:val="0"/>
              </w:rPr>
              <w:t xml:space="preserve">Condition of Artwork on 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b w:val="1"/>
              </w:rPr>
            </w:pPr>
            <w:r w:rsidDel="00000000" w:rsidR="00000000" w:rsidRPr="00000000">
              <w:rPr>
                <w:b w:val="1"/>
                <w:rtl w:val="0"/>
              </w:rPr>
              <w:t xml:space="preserve">Note of any maintenance/care/changes occurring during loan: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b w:val="1"/>
              </w:rPr>
            </w:pPr>
            <w:r w:rsidDel="00000000" w:rsidR="00000000" w:rsidRPr="00000000">
              <w:rPr>
                <w:b w:val="1"/>
                <w:rtl w:val="0"/>
              </w:rPr>
              <w:t xml:space="preserve">Name of Person De-installing: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b w:val="1"/>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b w:val="1"/>
              </w:rPr>
            </w:pPr>
            <w:r w:rsidDel="00000000" w:rsidR="00000000" w:rsidRPr="00000000">
              <w:rPr>
                <w:b w:val="1"/>
                <w:rtl w:val="0"/>
              </w:rPr>
              <w:t xml:space="preserve">Name of Return Delivery Provider”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b w:val="1"/>
              </w:rPr>
            </w:pPr>
            <w:r w:rsidDel="00000000" w:rsidR="00000000" w:rsidRPr="00000000">
              <w:rPr>
                <w:rtl w:val="0"/>
              </w:rPr>
            </w:r>
          </w:p>
        </w:tc>
      </w:tr>
    </w:tbl>
    <w:p w:rsidR="00000000" w:rsidDel="00000000" w:rsidP="00000000" w:rsidRDefault="00000000" w:rsidRPr="00000000" w14:paraId="0000006F">
      <w:pPr>
        <w:rPr>
          <w:b w:val="1"/>
        </w:rPr>
      </w:pPr>
      <w:r w:rsidDel="00000000" w:rsidR="00000000" w:rsidRPr="00000000">
        <w:rPr>
          <w:rtl w:val="0"/>
        </w:rPr>
      </w:r>
    </w:p>
    <w:p w:rsidR="00000000" w:rsidDel="00000000" w:rsidP="00000000" w:rsidRDefault="00000000" w:rsidRPr="00000000" w14:paraId="00000070">
      <w:pPr>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